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B3BB" w14:textId="77777777" w:rsidR="004453F1" w:rsidRDefault="004453F1" w:rsidP="004453F1">
      <w:pPr>
        <w:pStyle w:val="a6"/>
        <w:spacing w:before="0" w:beforeAutospacing="0" w:after="0" w:afterAutospacing="0" w:line="600" w:lineRule="exact"/>
        <w:ind w:firstLine="852"/>
        <w:jc w:val="both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>1</w:t>
      </w:r>
    </w:p>
    <w:p w14:paraId="7C23CC65" w14:textId="77777777" w:rsidR="004453F1" w:rsidRDefault="004453F1" w:rsidP="004453F1">
      <w:pPr>
        <w:pStyle w:val="a6"/>
        <w:spacing w:before="0" w:beforeAutospacing="0" w:after="240" w:afterAutospacing="0"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兑现企业优惠政策申报表</w:t>
      </w:r>
    </w:p>
    <w:p w14:paraId="04653921" w14:textId="77777777" w:rsidR="004453F1" w:rsidRPr="004453F1" w:rsidRDefault="004453F1" w:rsidP="004453F1">
      <w:pPr>
        <w:pStyle w:val="a6"/>
        <w:spacing w:before="0" w:beforeAutospacing="0" w:after="0" w:afterAutospacing="0" w:line="600" w:lineRule="exact"/>
        <w:ind w:firstLine="852"/>
        <w:jc w:val="both"/>
        <w:rPr>
          <w:rFonts w:ascii="仿宋_GB2312" w:eastAsia="仿宋_GB2312" w:hAnsi="Times New Roman" w:cs="Times New Roman"/>
          <w:snapToGrid w:val="0"/>
          <w:color w:val="000000"/>
          <w:sz w:val="32"/>
          <w:szCs w:val="32"/>
        </w:rPr>
      </w:pPr>
      <w:r w:rsidRPr="004453F1">
        <w:rPr>
          <w:rFonts w:ascii="仿宋_GB2312" w:eastAsia="仿宋_GB2312" w:hAnsi="Times New Roman" w:cs="Times New Roman" w:hint="eastAsia"/>
          <w:snapToGrid w:val="0"/>
          <w:color w:val="000000"/>
          <w:sz w:val="32"/>
          <w:szCs w:val="32"/>
        </w:rPr>
        <w:t>申报企业名称（盖章）：</w:t>
      </w: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3260"/>
        <w:gridCol w:w="2552"/>
        <w:gridCol w:w="3685"/>
        <w:gridCol w:w="2410"/>
      </w:tblGrid>
      <w:tr w:rsidR="004453F1" w:rsidRPr="004453F1" w14:paraId="79998598" w14:textId="77777777" w:rsidTr="00703603">
        <w:tc>
          <w:tcPr>
            <w:tcW w:w="1843" w:type="dxa"/>
            <w:vAlign w:val="center"/>
          </w:tcPr>
          <w:p w14:paraId="3A4D52F9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兑现依据</w:t>
            </w:r>
          </w:p>
        </w:tc>
        <w:tc>
          <w:tcPr>
            <w:tcW w:w="3260" w:type="dxa"/>
            <w:vAlign w:val="center"/>
          </w:tcPr>
          <w:p w14:paraId="4374E5D6" w14:textId="77777777" w:rsid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本次申请兑现的</w:t>
            </w:r>
          </w:p>
          <w:p w14:paraId="76A2123D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优惠政策及金额</w:t>
            </w:r>
          </w:p>
        </w:tc>
        <w:tc>
          <w:tcPr>
            <w:tcW w:w="2552" w:type="dxa"/>
            <w:vAlign w:val="center"/>
          </w:tcPr>
          <w:p w14:paraId="42A2A3A6" w14:textId="77777777" w:rsid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兑现优惠政策的</w:t>
            </w:r>
          </w:p>
          <w:p w14:paraId="746CE9F3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前提条件</w:t>
            </w:r>
          </w:p>
        </w:tc>
        <w:tc>
          <w:tcPr>
            <w:tcW w:w="3685" w:type="dxa"/>
            <w:vAlign w:val="center"/>
          </w:tcPr>
          <w:p w14:paraId="1157F688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履约情况</w:t>
            </w:r>
          </w:p>
        </w:tc>
        <w:tc>
          <w:tcPr>
            <w:tcW w:w="2410" w:type="dxa"/>
            <w:vAlign w:val="center"/>
          </w:tcPr>
          <w:p w14:paraId="76997E91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备注</w:t>
            </w:r>
          </w:p>
        </w:tc>
      </w:tr>
      <w:tr w:rsidR="004453F1" w:rsidRPr="004453F1" w14:paraId="66F51521" w14:textId="77777777" w:rsidTr="004453F1">
        <w:trPr>
          <w:trHeight w:val="702"/>
        </w:trPr>
        <w:tc>
          <w:tcPr>
            <w:tcW w:w="1843" w:type="dxa"/>
            <w:vMerge w:val="restart"/>
            <w:vAlign w:val="center"/>
          </w:tcPr>
          <w:p w14:paraId="11A7216A" w14:textId="77777777" w:rsidR="004453F1" w:rsidRPr="004453F1" w:rsidRDefault="004453F1" w:rsidP="00703603">
            <w:pPr>
              <w:pStyle w:val="a6"/>
              <w:spacing w:before="0" w:beforeAutospacing="0" w:after="0" w:afterAutospacing="0" w:line="440" w:lineRule="exact"/>
              <w:jc w:val="both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如《×××投资合作协议书》第××条××款</w:t>
            </w:r>
          </w:p>
        </w:tc>
        <w:tc>
          <w:tcPr>
            <w:tcW w:w="3260" w:type="dxa"/>
            <w:vAlign w:val="center"/>
          </w:tcPr>
          <w:p w14:paraId="53B9A976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1.如房租补助35万元。</w:t>
            </w:r>
          </w:p>
        </w:tc>
        <w:tc>
          <w:tcPr>
            <w:tcW w:w="2552" w:type="dxa"/>
            <w:vAlign w:val="center"/>
          </w:tcPr>
          <w:p w14:paraId="14A6F86D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1..........</w:t>
            </w:r>
          </w:p>
        </w:tc>
        <w:tc>
          <w:tcPr>
            <w:tcW w:w="3685" w:type="dxa"/>
            <w:vAlign w:val="center"/>
          </w:tcPr>
          <w:p w14:paraId="649517EE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1..........</w:t>
            </w:r>
          </w:p>
        </w:tc>
        <w:tc>
          <w:tcPr>
            <w:tcW w:w="2410" w:type="dxa"/>
            <w:vAlign w:val="center"/>
          </w:tcPr>
          <w:p w14:paraId="46C3F75A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</w:tr>
      <w:tr w:rsidR="004453F1" w:rsidRPr="004453F1" w14:paraId="3412160A" w14:textId="77777777" w:rsidTr="004453F1">
        <w:trPr>
          <w:trHeight w:val="684"/>
        </w:trPr>
        <w:tc>
          <w:tcPr>
            <w:tcW w:w="1843" w:type="dxa"/>
            <w:vMerge/>
          </w:tcPr>
          <w:p w14:paraId="6338803B" w14:textId="77777777" w:rsidR="004453F1" w:rsidRPr="004453F1" w:rsidRDefault="004453F1" w:rsidP="00703603">
            <w:pPr>
              <w:pStyle w:val="a6"/>
              <w:spacing w:before="0" w:beforeAutospacing="0" w:after="0" w:afterAutospacing="0" w:line="440" w:lineRule="exact"/>
              <w:ind w:firstLine="632"/>
              <w:jc w:val="both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99C5132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2...........</w:t>
            </w:r>
          </w:p>
        </w:tc>
        <w:tc>
          <w:tcPr>
            <w:tcW w:w="2552" w:type="dxa"/>
            <w:vAlign w:val="center"/>
          </w:tcPr>
          <w:p w14:paraId="4CE3A502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2..........</w:t>
            </w:r>
          </w:p>
        </w:tc>
        <w:tc>
          <w:tcPr>
            <w:tcW w:w="3685" w:type="dxa"/>
            <w:vAlign w:val="center"/>
          </w:tcPr>
          <w:p w14:paraId="543E2042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2..........</w:t>
            </w:r>
          </w:p>
        </w:tc>
        <w:tc>
          <w:tcPr>
            <w:tcW w:w="2410" w:type="dxa"/>
            <w:vAlign w:val="center"/>
          </w:tcPr>
          <w:p w14:paraId="6E685858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</w:tr>
      <w:tr w:rsidR="004453F1" w:rsidRPr="004453F1" w14:paraId="5FE15225" w14:textId="77777777" w:rsidTr="004453F1">
        <w:trPr>
          <w:trHeight w:val="566"/>
        </w:trPr>
        <w:tc>
          <w:tcPr>
            <w:tcW w:w="1843" w:type="dxa"/>
            <w:vMerge/>
          </w:tcPr>
          <w:p w14:paraId="34E45107" w14:textId="77777777" w:rsidR="004453F1" w:rsidRPr="004453F1" w:rsidRDefault="004453F1" w:rsidP="00703603">
            <w:pPr>
              <w:pStyle w:val="a6"/>
              <w:spacing w:before="0" w:beforeAutospacing="0" w:after="0" w:afterAutospacing="0" w:line="440" w:lineRule="exact"/>
              <w:ind w:firstLine="632"/>
              <w:jc w:val="both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60559C0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.............</w:t>
            </w:r>
          </w:p>
        </w:tc>
        <w:tc>
          <w:tcPr>
            <w:tcW w:w="2552" w:type="dxa"/>
            <w:vAlign w:val="center"/>
          </w:tcPr>
          <w:p w14:paraId="0650FD49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............</w:t>
            </w:r>
          </w:p>
        </w:tc>
        <w:tc>
          <w:tcPr>
            <w:tcW w:w="3685" w:type="dxa"/>
            <w:vAlign w:val="center"/>
          </w:tcPr>
          <w:p w14:paraId="6C118786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............</w:t>
            </w:r>
          </w:p>
        </w:tc>
        <w:tc>
          <w:tcPr>
            <w:tcW w:w="2410" w:type="dxa"/>
            <w:vAlign w:val="center"/>
          </w:tcPr>
          <w:p w14:paraId="77890DBF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</w:tr>
      <w:tr w:rsidR="004453F1" w:rsidRPr="004453F1" w14:paraId="58F67E81" w14:textId="77777777" w:rsidTr="004453F1">
        <w:trPr>
          <w:trHeight w:val="702"/>
        </w:trPr>
        <w:tc>
          <w:tcPr>
            <w:tcW w:w="1843" w:type="dxa"/>
            <w:vMerge/>
          </w:tcPr>
          <w:p w14:paraId="621935B9" w14:textId="77777777" w:rsidR="004453F1" w:rsidRPr="004453F1" w:rsidRDefault="004453F1" w:rsidP="00703603">
            <w:pPr>
              <w:pStyle w:val="a6"/>
              <w:spacing w:before="0" w:beforeAutospacing="0" w:after="0" w:afterAutospacing="0" w:line="440" w:lineRule="exact"/>
              <w:ind w:firstLine="632"/>
              <w:jc w:val="both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C2EE3B4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DE26701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1..........</w:t>
            </w:r>
          </w:p>
        </w:tc>
        <w:tc>
          <w:tcPr>
            <w:tcW w:w="3685" w:type="dxa"/>
            <w:vAlign w:val="center"/>
          </w:tcPr>
          <w:p w14:paraId="61965984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1..........</w:t>
            </w:r>
          </w:p>
        </w:tc>
        <w:tc>
          <w:tcPr>
            <w:tcW w:w="2410" w:type="dxa"/>
            <w:vAlign w:val="center"/>
          </w:tcPr>
          <w:p w14:paraId="5FF51A15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共性前提条件</w:t>
            </w:r>
          </w:p>
        </w:tc>
      </w:tr>
      <w:tr w:rsidR="004453F1" w:rsidRPr="004453F1" w14:paraId="538B17B6" w14:textId="77777777" w:rsidTr="004453F1">
        <w:trPr>
          <w:trHeight w:val="699"/>
        </w:trPr>
        <w:tc>
          <w:tcPr>
            <w:tcW w:w="1843" w:type="dxa"/>
            <w:vMerge/>
          </w:tcPr>
          <w:p w14:paraId="036003C4" w14:textId="77777777" w:rsidR="004453F1" w:rsidRPr="004453F1" w:rsidRDefault="004453F1" w:rsidP="00703603">
            <w:pPr>
              <w:pStyle w:val="a6"/>
              <w:spacing w:before="0" w:beforeAutospacing="0" w:after="0" w:afterAutospacing="0" w:line="440" w:lineRule="exact"/>
              <w:ind w:firstLine="632"/>
              <w:jc w:val="both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57D3512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F69B639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2..........</w:t>
            </w:r>
          </w:p>
        </w:tc>
        <w:tc>
          <w:tcPr>
            <w:tcW w:w="3685" w:type="dxa"/>
            <w:vAlign w:val="center"/>
          </w:tcPr>
          <w:p w14:paraId="15809BE0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2..........</w:t>
            </w:r>
          </w:p>
        </w:tc>
        <w:tc>
          <w:tcPr>
            <w:tcW w:w="2410" w:type="dxa"/>
            <w:vAlign w:val="center"/>
          </w:tcPr>
          <w:p w14:paraId="01E89AE6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共性前提条件</w:t>
            </w:r>
          </w:p>
        </w:tc>
      </w:tr>
      <w:tr w:rsidR="004453F1" w:rsidRPr="004453F1" w14:paraId="21485958" w14:textId="77777777" w:rsidTr="004453F1">
        <w:trPr>
          <w:trHeight w:val="836"/>
        </w:trPr>
        <w:tc>
          <w:tcPr>
            <w:tcW w:w="1843" w:type="dxa"/>
            <w:vMerge/>
          </w:tcPr>
          <w:p w14:paraId="1A1976C4" w14:textId="77777777" w:rsidR="004453F1" w:rsidRPr="004453F1" w:rsidRDefault="004453F1" w:rsidP="00703603">
            <w:pPr>
              <w:pStyle w:val="a6"/>
              <w:spacing w:before="0" w:beforeAutospacing="0" w:after="0" w:afterAutospacing="0" w:line="440" w:lineRule="exact"/>
              <w:ind w:firstLine="632"/>
              <w:jc w:val="both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DEDF8EB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D7346A9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...........</w:t>
            </w:r>
          </w:p>
        </w:tc>
        <w:tc>
          <w:tcPr>
            <w:tcW w:w="3685" w:type="dxa"/>
            <w:vAlign w:val="center"/>
          </w:tcPr>
          <w:p w14:paraId="1A6A7B77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color w:val="000000"/>
              </w:rPr>
              <w:t>...........</w:t>
            </w:r>
          </w:p>
        </w:tc>
        <w:tc>
          <w:tcPr>
            <w:tcW w:w="2410" w:type="dxa"/>
            <w:vAlign w:val="center"/>
          </w:tcPr>
          <w:p w14:paraId="020F554F" w14:textId="77777777" w:rsidR="004453F1" w:rsidRPr="004453F1" w:rsidRDefault="004453F1" w:rsidP="004453F1">
            <w:pPr>
              <w:pStyle w:val="a6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</w:rPr>
            </w:pPr>
            <w:r w:rsidRPr="004453F1">
              <w:rPr>
                <w:rFonts w:ascii="仿宋_GB2312" w:eastAsia="仿宋_GB2312" w:hAnsi="Times New Roman" w:cs="Times New Roman" w:hint="eastAsia"/>
                <w:snapToGrid w:val="0"/>
                <w:color w:val="000000"/>
              </w:rPr>
              <w:t>共性前提条件</w:t>
            </w:r>
          </w:p>
        </w:tc>
      </w:tr>
    </w:tbl>
    <w:p w14:paraId="7CAD408C" w14:textId="3254C067" w:rsidR="0099528D" w:rsidRPr="009639A6" w:rsidRDefault="004453F1" w:rsidP="009639A6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Fonts w:ascii="仿宋_GB2312" w:eastAsia="仿宋_GB2312" w:hAnsi="黑体" w:hint="eastAsia"/>
          <w:sz w:val="28"/>
          <w:szCs w:val="28"/>
        </w:rPr>
      </w:pPr>
      <w:r w:rsidRPr="004453F1">
        <w:rPr>
          <w:rFonts w:ascii="仿宋_GB2312" w:eastAsia="仿宋_GB2312" w:hAnsi="Times New Roman" w:cs="Times New Roman" w:hint="eastAsia"/>
          <w:snapToGrid w:val="0"/>
          <w:color w:val="000000"/>
          <w:sz w:val="28"/>
          <w:szCs w:val="28"/>
        </w:rPr>
        <w:lastRenderedPageBreak/>
        <w:t>说明：本表由申报企业根据协议或其他约定，按照“本次申请兑现的优惠政策及金额、兑现优惠政策的前提条件、履约情况”一一对应梳理填报；兑现所有优惠政策都应达到的前提条件及履约情况，在此表后几行中填写，并在备注中注明“共性前提条件”</w:t>
      </w:r>
    </w:p>
    <w:sectPr w:rsidR="0099528D" w:rsidRPr="009639A6" w:rsidSect="004453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9559" w14:textId="77777777" w:rsidR="00B47C82" w:rsidRDefault="00B47C82" w:rsidP="005F1DBD">
      <w:r>
        <w:separator/>
      </w:r>
    </w:p>
  </w:endnote>
  <w:endnote w:type="continuationSeparator" w:id="0">
    <w:p w14:paraId="27AE86C4" w14:textId="77777777" w:rsidR="00B47C82" w:rsidRDefault="00B47C82" w:rsidP="005F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559E" w14:textId="77777777" w:rsidR="00B47C82" w:rsidRDefault="00B47C82" w:rsidP="005F1DBD">
      <w:r>
        <w:separator/>
      </w:r>
    </w:p>
  </w:footnote>
  <w:footnote w:type="continuationSeparator" w:id="0">
    <w:p w14:paraId="1105A3F8" w14:textId="77777777" w:rsidR="00B47C82" w:rsidRDefault="00B47C82" w:rsidP="005F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2B69"/>
    <w:multiLevelType w:val="multilevel"/>
    <w:tmpl w:val="502E2B6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203FC9"/>
    <w:multiLevelType w:val="hybridMultilevel"/>
    <w:tmpl w:val="4CF610EE"/>
    <w:lvl w:ilvl="0" w:tplc="85CA0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A7"/>
    <w:rsid w:val="000F54A7"/>
    <w:rsid w:val="001274C9"/>
    <w:rsid w:val="00141D29"/>
    <w:rsid w:val="001A7628"/>
    <w:rsid w:val="003841E7"/>
    <w:rsid w:val="004453F1"/>
    <w:rsid w:val="004A1EDF"/>
    <w:rsid w:val="005F1DBD"/>
    <w:rsid w:val="0070770F"/>
    <w:rsid w:val="007D5D11"/>
    <w:rsid w:val="0085486D"/>
    <w:rsid w:val="00916FB5"/>
    <w:rsid w:val="009639A6"/>
    <w:rsid w:val="0099528D"/>
    <w:rsid w:val="009B7A0C"/>
    <w:rsid w:val="009C5E66"/>
    <w:rsid w:val="00A41EC6"/>
    <w:rsid w:val="00AE737D"/>
    <w:rsid w:val="00B47C82"/>
    <w:rsid w:val="00B71ED1"/>
    <w:rsid w:val="00C369BF"/>
    <w:rsid w:val="00E76E9F"/>
    <w:rsid w:val="00E8208C"/>
    <w:rsid w:val="00F02312"/>
    <w:rsid w:val="00F63402"/>
    <w:rsid w:val="00FA1A7A"/>
    <w:rsid w:val="00FB4C28"/>
    <w:rsid w:val="00FC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9C846"/>
  <w15:docId w15:val="{99A61366-7B2F-4B5B-949E-16C59844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A7"/>
    <w:pPr>
      <w:ind w:firstLineChars="200" w:firstLine="420"/>
    </w:pPr>
  </w:style>
  <w:style w:type="paragraph" w:customStyle="1" w:styleId="a5">
    <w:basedOn w:val="a"/>
    <w:next w:val="a4"/>
    <w:uiPriority w:val="34"/>
    <w:qFormat/>
    <w:rsid w:val="00E8208C"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Normal (Web)"/>
    <w:basedOn w:val="a"/>
    <w:rsid w:val="00445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F1DB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F1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F1DBD"/>
    <w:rPr>
      <w:sz w:val="18"/>
      <w:szCs w:val="18"/>
    </w:rPr>
  </w:style>
  <w:style w:type="character" w:customStyle="1" w:styleId="font01">
    <w:name w:val="font01"/>
    <w:rsid w:val="0099528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99528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99528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4C6C-53BA-44C1-8BD0-7BECDB8F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吴昊翰</dc:creator>
  <cp:keywords/>
  <dc:description/>
  <cp:lastModifiedBy>范 波</cp:lastModifiedBy>
  <cp:revision>16</cp:revision>
  <dcterms:created xsi:type="dcterms:W3CDTF">2021-06-03T07:25:00Z</dcterms:created>
  <dcterms:modified xsi:type="dcterms:W3CDTF">2021-06-15T08:30:00Z</dcterms:modified>
</cp:coreProperties>
</file>